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3EBCE"/>
  <w:body>
    <w:p w:rsidR="00B9781C" w:rsidRDefault="00B9781C" w:rsidP="00B9781C">
      <w:pPr>
        <w:rPr>
          <w:sz w:val="36"/>
          <w:szCs w:val="36"/>
        </w:rPr>
      </w:pPr>
      <w:r w:rsidRPr="00B9781C">
        <w:rPr>
          <w:sz w:val="36"/>
          <w:szCs w:val="36"/>
        </w:rPr>
        <w:t>Консультация для родителей на тему: «Природа и нравственное воспитание детей дошкольного возраста»</w:t>
      </w:r>
    </w:p>
    <w:p w:rsidR="00457670" w:rsidRDefault="00457670" w:rsidP="00B9781C">
      <w:pPr>
        <w:rPr>
          <w:sz w:val="36"/>
          <w:szCs w:val="36"/>
        </w:rPr>
      </w:pPr>
    </w:p>
    <w:p w:rsidR="00457670" w:rsidRDefault="00F144E2" w:rsidP="00B9781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86425" cy="4267200"/>
            <wp:effectExtent l="19050" t="0" r="9525" b="0"/>
            <wp:docPr id="1" name="Рисунок 1" descr="C:\Users\Администратор\Desktop\1201173699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201173699_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70" w:rsidRDefault="00457670" w:rsidP="00B9781C">
      <w:pPr>
        <w:rPr>
          <w:sz w:val="36"/>
          <w:szCs w:val="36"/>
        </w:rPr>
      </w:pPr>
    </w:p>
    <w:p w:rsidR="00457670" w:rsidRPr="00B9781C" w:rsidRDefault="00457670" w:rsidP="00B9781C">
      <w:pPr>
        <w:rPr>
          <w:sz w:val="36"/>
          <w:szCs w:val="36"/>
        </w:rPr>
      </w:pP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Когда у В. Бианки спрашивали, почему он пишет про лес, поле, зверей и птиц, он вспоминал детство, зоологический музей. Куда его водил отец и мучительное желание найти волшебные слова, которые расколдовали бы этих давно исчезнувших животных. Человечество борется сейчас за то, чтобы наша земля не превратилась в огромный «Зоологический музей», чтобы каждое следующее поколение относилось к природе заботливее. Чем предыдущее. </w:t>
      </w:r>
    </w:p>
    <w:p w:rsidR="003228C7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Природа – не беспредельный склад, запасы ее истощимы, поэтому деятельность человека в природе должна быть разумной: охраняющей и созидающей. Это отношение к природе необходимо воспитывать у детей с</w:t>
      </w:r>
      <w:r>
        <w:rPr>
          <w:sz w:val="28"/>
          <w:szCs w:val="28"/>
        </w:rPr>
        <w:t xml:space="preserve"> </w:t>
      </w:r>
      <w:r w:rsidRPr="00B9781C">
        <w:rPr>
          <w:sz w:val="28"/>
          <w:szCs w:val="28"/>
        </w:rPr>
        <w:lastRenderedPageBreak/>
        <w:t>ранних лет. Именно с этих лет чело</w:t>
      </w:r>
      <w:r w:rsidR="00ED4EAA">
        <w:rPr>
          <w:sz w:val="28"/>
          <w:szCs w:val="28"/>
        </w:rPr>
        <w:t>век начинает познавать красоту, р</w:t>
      </w:r>
      <w:r w:rsidRPr="00B9781C">
        <w:rPr>
          <w:sz w:val="28"/>
          <w:szCs w:val="28"/>
        </w:rPr>
        <w:t>азнообразие природы</w:t>
      </w:r>
      <w:r w:rsidR="0046198D">
        <w:rPr>
          <w:sz w:val="28"/>
          <w:szCs w:val="28"/>
        </w:rPr>
        <w:t>.</w:t>
      </w:r>
    </w:p>
    <w:p w:rsidR="003228C7" w:rsidRPr="00B9781C" w:rsidRDefault="0046198D" w:rsidP="004619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360476"/>
            <wp:effectExtent l="19050" t="0" r="9525" b="0"/>
            <wp:docPr id="3" name="Рисунок 1" descr="C:\Users\Администратор\Desktop\113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3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A45">
        <w:rPr>
          <w:sz w:val="28"/>
          <w:szCs w:val="28"/>
        </w:rPr>
        <w:t xml:space="preserve">                                          </w:t>
      </w:r>
      <w:r w:rsidR="001F5A45">
        <w:rPr>
          <w:noProof/>
          <w:sz w:val="28"/>
          <w:szCs w:val="28"/>
        </w:rPr>
        <w:drawing>
          <wp:inline distT="0" distB="0" distL="0" distR="0">
            <wp:extent cx="2028825" cy="1343025"/>
            <wp:effectExtent l="19050" t="0" r="9525" b="0"/>
            <wp:docPr id="4" name="Рисунок 1" descr="C:\Users\Администратор\Desktop\pigen_og_ra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igen_og_raev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A45">
        <w:rPr>
          <w:sz w:val="28"/>
          <w:szCs w:val="28"/>
        </w:rPr>
        <w:t xml:space="preserve">     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Прививать с раннего возраста любовь к природе необходимо</w:t>
      </w:r>
      <w:r>
        <w:rPr>
          <w:sz w:val="28"/>
          <w:szCs w:val="28"/>
        </w:rPr>
        <w:t xml:space="preserve"> по двум причинам: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 д</w:t>
      </w:r>
      <w:r w:rsidRPr="00B9781C">
        <w:rPr>
          <w:sz w:val="28"/>
          <w:szCs w:val="28"/>
        </w:rPr>
        <w:t>ля воспитания заботливого отношения к животному и р</w:t>
      </w:r>
      <w:r>
        <w:rPr>
          <w:sz w:val="28"/>
          <w:szCs w:val="28"/>
        </w:rPr>
        <w:t>астительному миру, во- вторых д</w:t>
      </w:r>
      <w:r w:rsidRPr="00B9781C">
        <w:rPr>
          <w:sz w:val="28"/>
          <w:szCs w:val="28"/>
        </w:rPr>
        <w:t xml:space="preserve">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цветы, и тут же бросают их, мучают- «ласкают» котенка и пр.) 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может родиться глубокое осознанное чувство любви и гуманного отношения к ней. Интересный пример приведем в книге Б. Рябинина «О любви к живому». Ребенок пугает голубей. На первый взгляд невинное занятие. Но ведь он развлекается. Пугая, ему нравится, что голуби при его приближении взмахивают крыльями и улетают. Что его боятся. И вот тут- то, как говорится, зарыта собака, здесь корень и первопричина зла».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Необходимо руководство взрослого, чтобы внешнее эмоциональное отношение к природе переросло в нравственно- эстетическое чувство, предполагающее активную, действенную позицию ребенка. 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Педагоги, работающие с дошкольниками, отмечают, что у детей недостаточно развито инициативное, самостоятельное отношение к объектам природы. Ребенок не обидит увиденного на улице одинокого котенка, но и не поможет ему; не будет ломать ветки дерева. Но и не подвяжет сломанные. Решение этих задач, как воспитание действенного отношения к окружающему, развитие навыков ухода за животными и растениями зависит от согласованности усилий и единства требований детского сада и семьи. 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lastRenderedPageBreak/>
        <w:t xml:space="preserve"> У дошкольника часто преобладают эгоистические и утилитарные мотивы общения с объектами природы «люблю с собакой играть», «я свою кошечку в одеяльце заворачиваю и бантики завязываю», тем не менее, ему доступны добрые поступки, бескорыстный труд. Наличие знаний еще не говорит об осознанном и устойчивом положительном отношении ребенка к природе. Поэтому так важно включать ребенка в каждодневную заботу о растениях и животных, находящихся дома: «Приготовь корм для </w:t>
      </w:r>
      <w:r w:rsidR="00ED4EAA">
        <w:rPr>
          <w:sz w:val="28"/>
          <w:szCs w:val="28"/>
        </w:rPr>
        <w:t>попугая», «Смени воду кошке».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Большое значение имеют просмотры телепередач «В мире животных». Во время прогулок интересно показать детям растения, занесенные в Красную книгу.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</w:t>
      </w:r>
      <w:proofErr w:type="gramStart"/>
      <w:r w:rsidRPr="00B9781C">
        <w:rPr>
          <w:sz w:val="28"/>
          <w:szCs w:val="28"/>
        </w:rPr>
        <w:t>к</w:t>
      </w:r>
      <w:proofErr w:type="gramEnd"/>
      <w:r w:rsidRPr="00B9781C">
        <w:rPr>
          <w:sz w:val="28"/>
          <w:szCs w:val="28"/>
        </w:rPr>
        <w:t xml:space="preserve"> распространенным. Таким образом, каждый ребенок должен хорошо знать правила обращения с объектами природы. Целесообразно, чтобы эти правила формировались не в негативной (не рвать, не топтать, не ломать, а в позитивной форме (как помогать, заботиться, оберегать)</w:t>
      </w:r>
      <w:proofErr w:type="gramStart"/>
      <w:r w:rsidRPr="00B9781C">
        <w:rPr>
          <w:sz w:val="28"/>
          <w:szCs w:val="28"/>
        </w:rPr>
        <w:t xml:space="preserve"> .</w:t>
      </w:r>
      <w:proofErr w:type="gramEnd"/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Важно создать эмоциональный контакт ребенка с природой: пусть самостоятельно побродит, отыщет что-то необычное, тихо посидит на пригорке. Послушает пение птиц или журчание ручья. Просто поглядит вокруг себя. 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Конечно, эмоциональное отношение ребенка к природе во многом определяется и отношением самого взрослого. Поэтому хорошо, когда родители знают много стихов, песен. Загадок о природе и используют их во время прогулок и наблюдений. Взаимосвязь </w:t>
      </w:r>
      <w:proofErr w:type="gramStart"/>
      <w:r w:rsidRPr="00B9781C">
        <w:rPr>
          <w:sz w:val="28"/>
          <w:szCs w:val="28"/>
        </w:rPr>
        <w:t>этического</w:t>
      </w:r>
      <w:proofErr w:type="gramEnd"/>
      <w:r w:rsidRPr="00B9781C">
        <w:rPr>
          <w:sz w:val="28"/>
          <w:szCs w:val="28"/>
        </w:rPr>
        <w:t xml:space="preserve"> и эстетического способствуют формированию действенной любви к природе. </w:t>
      </w:r>
    </w:p>
    <w:p w:rsidR="00B9781C" w:rsidRPr="00B9781C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Использованная методическая литература: </w:t>
      </w:r>
    </w:p>
    <w:p w:rsidR="004155C7" w:rsidRDefault="00B9781C" w:rsidP="00B9781C">
      <w:pPr>
        <w:rPr>
          <w:sz w:val="28"/>
          <w:szCs w:val="28"/>
        </w:rPr>
      </w:pPr>
      <w:r w:rsidRPr="00B9781C">
        <w:rPr>
          <w:sz w:val="28"/>
          <w:szCs w:val="28"/>
        </w:rPr>
        <w:t xml:space="preserve"> Н. Ф. Виноградова. «Воспитателю о работе с семьей»</w:t>
      </w:r>
    </w:p>
    <w:p w:rsidR="00ED4EAA" w:rsidRPr="00B9781C" w:rsidRDefault="00ED4EAA" w:rsidP="00B9781C">
      <w:pPr>
        <w:rPr>
          <w:sz w:val="28"/>
          <w:szCs w:val="28"/>
        </w:rPr>
      </w:pPr>
      <w:r>
        <w:rPr>
          <w:sz w:val="28"/>
          <w:szCs w:val="28"/>
        </w:rPr>
        <w:t>Подготовила воспитатель  Жигарева Зоя Николаевна</w:t>
      </w:r>
    </w:p>
    <w:sectPr w:rsidR="00ED4EAA" w:rsidRPr="00B9781C" w:rsidSect="00D20E3C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9781C"/>
    <w:rsid w:val="001F5A45"/>
    <w:rsid w:val="003228C7"/>
    <w:rsid w:val="00367FCB"/>
    <w:rsid w:val="004155C7"/>
    <w:rsid w:val="004165CA"/>
    <w:rsid w:val="00457670"/>
    <w:rsid w:val="0046198D"/>
    <w:rsid w:val="005B3BF8"/>
    <w:rsid w:val="005D5C84"/>
    <w:rsid w:val="00784926"/>
    <w:rsid w:val="00B9781C"/>
    <w:rsid w:val="00C02C17"/>
    <w:rsid w:val="00D20E3C"/>
    <w:rsid w:val="00E15F59"/>
    <w:rsid w:val="00ED4EAA"/>
    <w:rsid w:val="00F144E2"/>
    <w:rsid w:val="00F3352E"/>
    <w:rsid w:val="00F8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3ebce"/>
      <o:colormenu v:ext="edit" fillcolor="#53eb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660</Words>
  <Characters>3768</Characters>
  <Application>Microsoft Office Word</Application>
  <DocSecurity>0</DocSecurity>
  <Lines>31</Lines>
  <Paragraphs>8</Paragraphs>
  <ScaleCrop>false</ScaleCrop>
  <Company>DNA Project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2014-01-22T17:33:00Z</dcterms:created>
  <dcterms:modified xsi:type="dcterms:W3CDTF">2014-02-06T05:48:00Z</dcterms:modified>
</cp:coreProperties>
</file>